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Karar No</w:t>
      </w:r>
      <w:r w:rsidRPr="00A44587">
        <w:rPr>
          <w:rFonts w:ascii="Times New Roman" w:eastAsia="MS Mincho" w:hAnsi="Times New Roman" w:cs="Times New Roman"/>
          <w:bCs/>
          <w:sz w:val="24"/>
          <w:szCs w:val="24"/>
          <w:lang w:eastAsia="ja-JP"/>
        </w:rPr>
        <w:t xml:space="preserve">                 :</w:t>
      </w:r>
      <w:r w:rsidR="009F4F11">
        <w:rPr>
          <w:rFonts w:ascii="Times New Roman" w:eastAsia="MS Mincho" w:hAnsi="Times New Roman" w:cs="Times New Roman"/>
          <w:b/>
          <w:bCs/>
          <w:sz w:val="24"/>
          <w:szCs w:val="24"/>
          <w:lang w:eastAsia="ja-JP"/>
        </w:rPr>
        <w:t>74</w:t>
      </w: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339CA" w:rsidRPr="00A339CA" w:rsidRDefault="00510ED7" w:rsidP="00A339CA">
      <w:pPr>
        <w:jc w:val="both"/>
        <w:rPr>
          <w:rFonts w:ascii="Times New Roman" w:eastAsia="Times New Roman" w:hAnsi="Times New Roman" w:cs="Times New Roman"/>
          <w:sz w:val="24"/>
          <w:szCs w:val="24"/>
          <w:lang w:eastAsia="tr-TR"/>
        </w:rPr>
      </w:pPr>
      <w:r w:rsidRPr="00510ED7">
        <w:rPr>
          <w:rFonts w:ascii="Times New Roman" w:eastAsia="MS Mincho" w:hAnsi="Times New Roman" w:cs="Times New Roman"/>
          <w:sz w:val="24"/>
          <w:szCs w:val="24"/>
          <w:lang w:eastAsia="ja-JP"/>
        </w:rPr>
        <w:t xml:space="preserve">          </w:t>
      </w:r>
      <w:r w:rsidR="00A339CA">
        <w:rPr>
          <w:rFonts w:ascii="Times New Roman" w:eastAsia="MS Mincho" w:hAnsi="Times New Roman" w:cs="Times New Roman"/>
          <w:sz w:val="24"/>
          <w:szCs w:val="24"/>
          <w:lang w:eastAsia="ja-JP"/>
        </w:rPr>
        <w:t xml:space="preserve">  </w:t>
      </w:r>
      <w:bookmarkStart w:id="0" w:name="_GoBack"/>
      <w:bookmarkEnd w:id="0"/>
      <w:r w:rsidR="00A339CA" w:rsidRPr="00A339CA">
        <w:rPr>
          <w:rFonts w:ascii="Times New Roman" w:eastAsia="MS Mincho" w:hAnsi="Times New Roman" w:cs="Times New Roman"/>
          <w:b/>
          <w:bCs/>
          <w:sz w:val="24"/>
          <w:szCs w:val="24"/>
          <w:lang w:val="en-US" w:eastAsia="ja-JP"/>
        </w:rPr>
        <w:t>GÜNDEM</w:t>
      </w:r>
      <w:r w:rsidR="00A339CA" w:rsidRPr="00A339CA">
        <w:rPr>
          <w:rFonts w:ascii="Times New Roman" w:eastAsia="MS Mincho" w:hAnsi="Times New Roman" w:cs="Times New Roman"/>
          <w:b/>
          <w:bCs/>
          <w:sz w:val="24"/>
          <w:szCs w:val="24"/>
          <w:lang w:eastAsia="ja-JP"/>
        </w:rPr>
        <w:t xml:space="preserve">İN İKİNCİ </w:t>
      </w:r>
      <w:proofErr w:type="gramStart"/>
      <w:r w:rsidR="00A339CA" w:rsidRPr="00A339CA">
        <w:rPr>
          <w:rFonts w:ascii="Times New Roman" w:eastAsia="MS Mincho" w:hAnsi="Times New Roman" w:cs="Times New Roman"/>
          <w:b/>
          <w:bCs/>
          <w:sz w:val="24"/>
          <w:szCs w:val="24"/>
          <w:lang w:eastAsia="ja-JP"/>
        </w:rPr>
        <w:t xml:space="preserve">MADDESİ </w:t>
      </w:r>
      <w:r w:rsidR="00A339CA" w:rsidRPr="00A339CA">
        <w:rPr>
          <w:rFonts w:ascii="Times New Roman" w:eastAsia="MS Mincho" w:hAnsi="Times New Roman" w:cs="Times New Roman"/>
          <w:bCs/>
          <w:sz w:val="24"/>
          <w:szCs w:val="24"/>
          <w:lang w:eastAsia="ja-JP"/>
        </w:rPr>
        <w:t>:</w:t>
      </w:r>
      <w:proofErr w:type="gramEnd"/>
      <w:r w:rsidR="00A339CA" w:rsidRPr="00A339CA">
        <w:rPr>
          <w:rFonts w:ascii="Times New Roman" w:eastAsia="MS Mincho" w:hAnsi="Times New Roman" w:cs="Times New Roman"/>
          <w:bCs/>
          <w:sz w:val="24"/>
          <w:szCs w:val="24"/>
          <w:lang w:eastAsia="ja-JP"/>
        </w:rPr>
        <w:t xml:space="preserve"> </w:t>
      </w:r>
      <w:r w:rsidR="00A339CA" w:rsidRPr="00A339CA">
        <w:rPr>
          <w:rFonts w:ascii="Times New Roman" w:eastAsia="MS Mincho" w:hAnsi="Times New Roman" w:cs="Times New Roman"/>
          <w:sz w:val="24"/>
          <w:szCs w:val="24"/>
          <w:lang w:eastAsia="ja-JP"/>
        </w:rPr>
        <w:t xml:space="preserve">Taşkın Koruma Tesislerinin Görüşülmesi ( </w:t>
      </w:r>
      <w:proofErr w:type="spellStart"/>
      <w:r w:rsidR="00A339CA" w:rsidRPr="00A339CA">
        <w:rPr>
          <w:rFonts w:ascii="Times New Roman" w:eastAsia="MS Mincho" w:hAnsi="Times New Roman" w:cs="Times New Roman"/>
          <w:sz w:val="24"/>
          <w:szCs w:val="24"/>
          <w:lang w:eastAsia="ja-JP"/>
        </w:rPr>
        <w:t>Gürakar</w:t>
      </w:r>
      <w:proofErr w:type="spellEnd"/>
      <w:r w:rsidR="00A339CA" w:rsidRPr="00A339CA">
        <w:rPr>
          <w:rFonts w:ascii="Times New Roman" w:eastAsia="MS Mincho" w:hAnsi="Times New Roman" w:cs="Times New Roman"/>
          <w:sz w:val="24"/>
          <w:szCs w:val="24"/>
          <w:lang w:eastAsia="ja-JP"/>
        </w:rPr>
        <w:t xml:space="preserve"> Demirci Deresinin İnşaat Tesislerinin Devri.) </w:t>
      </w:r>
      <w:r w:rsidR="00A339CA" w:rsidRPr="00A339CA">
        <w:rPr>
          <w:rFonts w:ascii="Times New Roman" w:eastAsia="Times New Roman" w:hAnsi="Times New Roman" w:cs="Times New Roman"/>
          <w:sz w:val="24"/>
          <w:szCs w:val="24"/>
          <w:lang w:eastAsia="ja-JP"/>
        </w:rPr>
        <w:t xml:space="preserve">Hakkında idi. </w:t>
      </w:r>
    </w:p>
    <w:p w:rsidR="00A339CA" w:rsidRPr="00A339CA" w:rsidRDefault="00A339CA" w:rsidP="00A339CA">
      <w:pPr>
        <w:spacing w:after="0" w:line="240" w:lineRule="auto"/>
        <w:ind w:firstLine="708"/>
        <w:jc w:val="both"/>
        <w:rPr>
          <w:rFonts w:ascii="Times New Roman" w:eastAsia="Times New Roman" w:hAnsi="Times New Roman" w:cs="Times New Roman"/>
          <w:sz w:val="24"/>
          <w:szCs w:val="24"/>
          <w:lang w:eastAsia="tr-TR"/>
        </w:rPr>
      </w:pPr>
      <w:r w:rsidRPr="00A339CA">
        <w:rPr>
          <w:rFonts w:ascii="Times New Roman" w:eastAsia="Times New Roman" w:hAnsi="Times New Roman" w:cs="Times New Roman"/>
          <w:sz w:val="24"/>
          <w:szCs w:val="24"/>
          <w:lang w:eastAsia="tr-TR"/>
        </w:rPr>
        <w:t xml:space="preserve">İmar ve Şehircilik Müdürlüğünden gelen 29.06.2015 Tarih </w:t>
      </w:r>
      <w:proofErr w:type="gramStart"/>
      <w:r w:rsidRPr="00A339CA">
        <w:rPr>
          <w:rFonts w:ascii="Times New Roman" w:eastAsia="Times New Roman" w:hAnsi="Times New Roman" w:cs="Times New Roman"/>
          <w:sz w:val="24"/>
          <w:szCs w:val="24"/>
          <w:lang w:eastAsia="tr-TR"/>
        </w:rPr>
        <w:t>ve  94501844</w:t>
      </w:r>
      <w:proofErr w:type="gramEnd"/>
      <w:r w:rsidRPr="00A339CA">
        <w:rPr>
          <w:rFonts w:ascii="Times New Roman" w:eastAsia="Times New Roman" w:hAnsi="Times New Roman" w:cs="Times New Roman"/>
          <w:sz w:val="24"/>
          <w:szCs w:val="24"/>
          <w:lang w:eastAsia="tr-TR"/>
        </w:rPr>
        <w:t xml:space="preserve">/1767-1490 sayılı yazı ve ekleri okundu. </w:t>
      </w:r>
    </w:p>
    <w:p w:rsidR="00A339CA" w:rsidRPr="00A339CA" w:rsidRDefault="00A339CA" w:rsidP="00A339CA">
      <w:pPr>
        <w:spacing w:after="0" w:line="240" w:lineRule="auto"/>
        <w:ind w:firstLine="708"/>
        <w:jc w:val="both"/>
        <w:rPr>
          <w:rFonts w:ascii="Times New Roman" w:eastAsia="MS Mincho" w:hAnsi="Times New Roman" w:cs="Times New Roman"/>
          <w:sz w:val="24"/>
          <w:szCs w:val="24"/>
          <w:lang w:eastAsia="ja-JP"/>
        </w:rPr>
      </w:pPr>
      <w:r w:rsidRPr="00A339CA">
        <w:rPr>
          <w:rFonts w:ascii="Times New Roman" w:eastAsia="MS Mincho" w:hAnsi="Times New Roman" w:cs="Times New Roman"/>
          <w:bCs/>
          <w:sz w:val="24"/>
          <w:szCs w:val="24"/>
          <w:lang w:eastAsia="ja-JP"/>
        </w:rPr>
        <w:t xml:space="preserve">İlçemiz </w:t>
      </w:r>
      <w:proofErr w:type="spellStart"/>
      <w:proofErr w:type="gramStart"/>
      <w:r w:rsidRPr="00A339CA">
        <w:rPr>
          <w:rFonts w:ascii="Times New Roman" w:eastAsia="MS Mincho" w:hAnsi="Times New Roman" w:cs="Times New Roman"/>
          <w:bCs/>
          <w:sz w:val="24"/>
          <w:szCs w:val="24"/>
          <w:lang w:eastAsia="ja-JP"/>
        </w:rPr>
        <w:t>Gürakar</w:t>
      </w:r>
      <w:proofErr w:type="spellEnd"/>
      <w:r w:rsidRPr="00A339CA">
        <w:rPr>
          <w:rFonts w:ascii="Times New Roman" w:eastAsia="MS Mincho" w:hAnsi="Times New Roman" w:cs="Times New Roman"/>
          <w:bCs/>
          <w:sz w:val="24"/>
          <w:szCs w:val="24"/>
          <w:lang w:eastAsia="ja-JP"/>
        </w:rPr>
        <w:t xml:space="preserve">  mahallesi</w:t>
      </w:r>
      <w:proofErr w:type="gramEnd"/>
      <w:r w:rsidRPr="00A339CA">
        <w:rPr>
          <w:rFonts w:ascii="Times New Roman" w:eastAsia="MS Mincho" w:hAnsi="Times New Roman" w:cs="Times New Roman"/>
          <w:bCs/>
          <w:sz w:val="24"/>
          <w:szCs w:val="24"/>
          <w:lang w:eastAsia="ja-JP"/>
        </w:rPr>
        <w:t xml:space="preserve"> Demirci  deresinin ıslahı  ve inşaat tesisleri  Devlet Su İşleri  Genel müdürlüğü GAP 15. Bölge Müdürlüğü tarafından tamamlanmış olup,  Belediye Başkanlığına devir edilmesi için gerekli olan meclis kararının alınması</w:t>
      </w:r>
      <w:r w:rsidRPr="00A339CA">
        <w:rPr>
          <w:rFonts w:ascii="Times New Roman" w:eastAsia="Times New Roman" w:hAnsi="Times New Roman" w:cs="Times New Roman"/>
          <w:sz w:val="24"/>
          <w:szCs w:val="24"/>
          <w:lang w:eastAsia="tr-TR"/>
        </w:rPr>
        <w:t xml:space="preserve"> </w:t>
      </w:r>
      <w:r w:rsidRPr="00A339CA">
        <w:rPr>
          <w:rFonts w:ascii="Times New Roman" w:eastAsia="MS Mincho" w:hAnsi="Times New Roman" w:cs="Times New Roman"/>
          <w:sz w:val="24"/>
          <w:szCs w:val="24"/>
          <w:lang w:eastAsia="ja-JP"/>
        </w:rPr>
        <w:t>hususu tüm meclis üyelerinin bilgi ve oylarına sunuldu.</w:t>
      </w:r>
    </w:p>
    <w:p w:rsidR="00A339CA" w:rsidRPr="00A339CA" w:rsidRDefault="00A339CA" w:rsidP="00A339C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A339CA" w:rsidRPr="00A339CA" w:rsidRDefault="00A339CA" w:rsidP="00A339C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A339CA">
        <w:rPr>
          <w:rFonts w:ascii="Times New Roman" w:eastAsia="MS Mincho" w:hAnsi="Times New Roman" w:cs="Times New Roman"/>
          <w:sz w:val="24"/>
          <w:szCs w:val="24"/>
          <w:lang w:eastAsia="ja-JP"/>
        </w:rPr>
        <w:t xml:space="preserve">            Meclis üyelerinden Gündem maddesiyle ilgili olarak söz almak isteyen olup olmadığı soruldu.</w:t>
      </w:r>
    </w:p>
    <w:p w:rsidR="00A339CA" w:rsidRPr="00A339CA" w:rsidRDefault="00A339CA" w:rsidP="00A339CA">
      <w:pPr>
        <w:tabs>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339CA">
        <w:rPr>
          <w:rFonts w:ascii="Times New Roman" w:eastAsia="MS Mincho" w:hAnsi="Times New Roman" w:cs="Times New Roman"/>
          <w:sz w:val="24"/>
          <w:szCs w:val="24"/>
          <w:lang w:eastAsia="ja-JP"/>
        </w:rPr>
        <w:t>Meclis Başkanı Resul YILMAZ söz alarak ‘’Gündemin ikinci maddesini Teknik personellerin yerinde teknik incelemeler yaptıktan sonra İmar komisyonunun da dere ıslahı ve İnşaat tesisleriyle ilgili tutacağı rapora istinaden tekrar mecliste görüşülmesi için İmar Komisyonuna havale edilmesini öneriyorum’’ dedi.</w:t>
      </w:r>
    </w:p>
    <w:p w:rsidR="00A339CA" w:rsidRPr="00A339CA" w:rsidRDefault="00A339CA" w:rsidP="00A339CA">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A339CA">
        <w:rPr>
          <w:rFonts w:ascii="Times New Roman" w:eastAsia="MS Mincho" w:hAnsi="Times New Roman" w:cs="Times New Roman"/>
          <w:sz w:val="24"/>
          <w:szCs w:val="24"/>
          <w:lang w:eastAsia="ja-JP"/>
        </w:rPr>
        <w:t xml:space="preserve">            Gündem Maddesi ile ilgili söz almak isteyen olmadığından isim okunmak suretiyle açık oylamaya geçildi. </w:t>
      </w:r>
    </w:p>
    <w:p w:rsidR="00A339CA" w:rsidRPr="00A339CA" w:rsidRDefault="00A339CA" w:rsidP="00A339CA">
      <w:pPr>
        <w:spacing w:after="0" w:line="240" w:lineRule="auto"/>
        <w:ind w:firstLine="708"/>
        <w:jc w:val="both"/>
        <w:rPr>
          <w:rFonts w:ascii="Times New Roman" w:eastAsia="MS Mincho" w:hAnsi="Times New Roman" w:cs="Times New Roman"/>
          <w:sz w:val="24"/>
          <w:szCs w:val="24"/>
          <w:lang w:eastAsia="ja-JP"/>
        </w:rPr>
      </w:pPr>
      <w:proofErr w:type="gramStart"/>
      <w:r w:rsidRPr="00A339CA">
        <w:rPr>
          <w:rFonts w:ascii="Times New Roman" w:eastAsia="MS Mincho" w:hAnsi="Times New Roman" w:cs="Times New Roman"/>
          <w:sz w:val="24"/>
          <w:szCs w:val="24"/>
          <w:lang w:eastAsia="ja-JP"/>
        </w:rPr>
        <w:lastRenderedPageBreak/>
        <w:t xml:space="preserve">İsim okunmak suretiyle yapılan açık oylamada; </w:t>
      </w:r>
      <w:proofErr w:type="spellStart"/>
      <w:r w:rsidRPr="00A339CA">
        <w:rPr>
          <w:rFonts w:ascii="Times New Roman" w:eastAsia="MS Mincho" w:hAnsi="Times New Roman" w:cs="Times New Roman"/>
          <w:bCs/>
          <w:sz w:val="24"/>
          <w:szCs w:val="24"/>
          <w:lang w:val="en-US" w:eastAsia="ja-JP"/>
        </w:rPr>
        <w:t>Resul</w:t>
      </w:r>
      <w:proofErr w:type="spellEnd"/>
      <w:r w:rsidRPr="00A339CA">
        <w:rPr>
          <w:rFonts w:ascii="Times New Roman" w:eastAsia="MS Mincho" w:hAnsi="Times New Roman" w:cs="Times New Roman"/>
          <w:bCs/>
          <w:sz w:val="24"/>
          <w:szCs w:val="24"/>
          <w:lang w:val="en-US" w:eastAsia="ja-JP"/>
        </w:rPr>
        <w:t xml:space="preserve"> YILMAZ, </w:t>
      </w:r>
      <w:proofErr w:type="spellStart"/>
      <w:r w:rsidRPr="00A339CA">
        <w:rPr>
          <w:rFonts w:ascii="Times New Roman" w:eastAsia="MS Mincho" w:hAnsi="Times New Roman" w:cs="Times New Roman"/>
          <w:bCs/>
          <w:sz w:val="24"/>
          <w:szCs w:val="24"/>
          <w:lang w:val="en-US" w:eastAsia="ja-JP"/>
        </w:rPr>
        <w:t>Hamdi</w:t>
      </w:r>
      <w:proofErr w:type="spellEnd"/>
      <w:r w:rsidRPr="00A339CA">
        <w:rPr>
          <w:rFonts w:ascii="Times New Roman" w:eastAsia="MS Mincho" w:hAnsi="Times New Roman" w:cs="Times New Roman"/>
          <w:bCs/>
          <w:sz w:val="24"/>
          <w:szCs w:val="24"/>
          <w:lang w:val="en-US" w:eastAsia="ja-JP"/>
        </w:rPr>
        <w:t xml:space="preserve"> HATİPOĞLU, </w:t>
      </w:r>
      <w:r w:rsidRPr="00A339CA">
        <w:rPr>
          <w:rFonts w:ascii="Times New Roman" w:eastAsia="MS Mincho" w:hAnsi="Times New Roman" w:cs="Times New Roman"/>
          <w:sz w:val="24"/>
          <w:szCs w:val="24"/>
          <w:lang w:eastAsia="ja-JP"/>
        </w:rPr>
        <w:t xml:space="preserve">İ. Halil NASANLI, Ramazan BAYLAN, ,Cumali KARAVAR,  </w:t>
      </w:r>
      <w:proofErr w:type="spellStart"/>
      <w:r w:rsidRPr="00A339CA">
        <w:rPr>
          <w:rFonts w:ascii="Times New Roman" w:eastAsia="MS Mincho" w:hAnsi="Times New Roman" w:cs="Times New Roman"/>
          <w:sz w:val="24"/>
          <w:szCs w:val="24"/>
          <w:lang w:eastAsia="ja-JP"/>
        </w:rPr>
        <w:t>Nezahat</w:t>
      </w:r>
      <w:proofErr w:type="spellEnd"/>
      <w:r w:rsidRPr="00A339CA">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A339CA">
        <w:rPr>
          <w:rFonts w:ascii="Times New Roman" w:eastAsia="MS Mincho" w:hAnsi="Times New Roman" w:cs="Times New Roman"/>
          <w:sz w:val="24"/>
          <w:szCs w:val="24"/>
          <w:lang w:eastAsia="ja-JP"/>
        </w:rPr>
        <w:t>Hanifi</w:t>
      </w:r>
      <w:proofErr w:type="spellEnd"/>
      <w:r w:rsidRPr="00A339CA">
        <w:rPr>
          <w:rFonts w:ascii="Times New Roman" w:eastAsia="MS Mincho" w:hAnsi="Times New Roman" w:cs="Times New Roman"/>
          <w:sz w:val="24"/>
          <w:szCs w:val="24"/>
          <w:lang w:eastAsia="ja-JP"/>
        </w:rPr>
        <w:t xml:space="preserve"> GÜNEŞ, Rüstem KARALI, </w:t>
      </w:r>
      <w:proofErr w:type="spellStart"/>
      <w:r w:rsidRPr="00A339CA">
        <w:rPr>
          <w:rFonts w:ascii="Times New Roman" w:eastAsia="MS Mincho" w:hAnsi="Times New Roman" w:cs="Times New Roman"/>
          <w:sz w:val="24"/>
          <w:szCs w:val="24"/>
          <w:lang w:eastAsia="ja-JP"/>
        </w:rPr>
        <w:t>Eyyüp</w:t>
      </w:r>
      <w:proofErr w:type="spellEnd"/>
      <w:r w:rsidRPr="00A339CA">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A339CA">
        <w:rPr>
          <w:rFonts w:ascii="Times New Roman" w:eastAsia="MS Mincho" w:hAnsi="Times New Roman" w:cs="Times New Roman"/>
          <w:sz w:val="24"/>
          <w:szCs w:val="24"/>
          <w:lang w:eastAsia="ja-JP"/>
        </w:rPr>
        <w:t>Eyyüp</w:t>
      </w:r>
      <w:proofErr w:type="spellEnd"/>
      <w:r w:rsidRPr="00A339CA">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A339CA">
        <w:rPr>
          <w:rFonts w:ascii="Times New Roman" w:eastAsia="MS Mincho" w:hAnsi="Times New Roman" w:cs="Times New Roman"/>
          <w:sz w:val="24"/>
          <w:szCs w:val="24"/>
          <w:lang w:eastAsia="ja-JP"/>
        </w:rPr>
        <w:t>GÜLBEDEN’in</w:t>
      </w:r>
      <w:proofErr w:type="spellEnd"/>
      <w:r w:rsidRPr="00A339CA">
        <w:rPr>
          <w:rFonts w:ascii="Times New Roman" w:eastAsia="MS Mincho" w:hAnsi="Times New Roman" w:cs="Times New Roman"/>
          <w:sz w:val="24"/>
          <w:szCs w:val="24"/>
          <w:lang w:eastAsia="ja-JP"/>
        </w:rPr>
        <w:t xml:space="preserve"> kabul oy kullandıkları görüldü.</w:t>
      </w:r>
      <w:proofErr w:type="gramEnd"/>
    </w:p>
    <w:p w:rsidR="00A339CA" w:rsidRPr="00A339CA" w:rsidRDefault="00A339CA" w:rsidP="00A339CA">
      <w:pPr>
        <w:spacing w:after="0" w:line="240" w:lineRule="auto"/>
        <w:ind w:firstLine="708"/>
        <w:jc w:val="both"/>
        <w:rPr>
          <w:rFonts w:ascii="Times New Roman" w:eastAsia="Times New Roman" w:hAnsi="Times New Roman" w:cs="Times New Roman"/>
          <w:sz w:val="24"/>
          <w:szCs w:val="24"/>
          <w:lang w:eastAsia="tr-TR"/>
        </w:rPr>
      </w:pPr>
      <w:r w:rsidRPr="00A339CA">
        <w:rPr>
          <w:rFonts w:ascii="Times New Roman" w:eastAsia="MS Mincho" w:hAnsi="Times New Roman" w:cs="Times New Roman"/>
          <w:sz w:val="24"/>
          <w:szCs w:val="24"/>
          <w:lang w:eastAsia="ja-JP"/>
        </w:rPr>
        <w:t xml:space="preserve">Taşkın Koruma Tesislerinin ( </w:t>
      </w:r>
      <w:proofErr w:type="spellStart"/>
      <w:r w:rsidRPr="00A339CA">
        <w:rPr>
          <w:rFonts w:ascii="Times New Roman" w:eastAsia="MS Mincho" w:hAnsi="Times New Roman" w:cs="Times New Roman"/>
          <w:sz w:val="24"/>
          <w:szCs w:val="24"/>
          <w:lang w:eastAsia="ja-JP"/>
        </w:rPr>
        <w:t>Gürakar</w:t>
      </w:r>
      <w:proofErr w:type="spellEnd"/>
      <w:r w:rsidRPr="00A339CA">
        <w:rPr>
          <w:rFonts w:ascii="Times New Roman" w:eastAsia="MS Mincho" w:hAnsi="Times New Roman" w:cs="Times New Roman"/>
          <w:sz w:val="24"/>
          <w:szCs w:val="24"/>
          <w:lang w:eastAsia="ja-JP"/>
        </w:rPr>
        <w:t xml:space="preserve"> Demirci Deresinin İnşaat Tesislerinin Devri.) İmar Komisyonuna Havale edilmesi hususu oy birliğiyle kabul edildi.</w:t>
      </w:r>
    </w:p>
    <w:p w:rsidR="00632C98" w:rsidRPr="00A910C5" w:rsidRDefault="00A339CA" w:rsidP="00A339CA">
      <w:pPr>
        <w:spacing w:after="0" w:line="240" w:lineRule="auto"/>
        <w:ind w:firstLine="708"/>
        <w:jc w:val="both"/>
        <w:rPr>
          <w:rFonts w:ascii="Times New Roman" w:eastAsia="Times New Roman" w:hAnsi="Times New Roman" w:cs="Times New Roman"/>
          <w:sz w:val="24"/>
          <w:szCs w:val="24"/>
          <w:lang w:eastAsia="tr-TR"/>
        </w:rPr>
      </w:pPr>
      <w:r w:rsidRPr="00A339CA">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510ED7"/>
    <w:rsid w:val="00545F5F"/>
    <w:rsid w:val="00632C98"/>
    <w:rsid w:val="006B0C42"/>
    <w:rsid w:val="006C0DD8"/>
    <w:rsid w:val="007C521C"/>
    <w:rsid w:val="007E5618"/>
    <w:rsid w:val="00896C63"/>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A2E1-9476-42ED-94EF-A86B4A36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467</Words>
  <Characters>2665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17</cp:revision>
  <cp:lastPrinted>2015-06-04T12:47:00Z</cp:lastPrinted>
  <dcterms:created xsi:type="dcterms:W3CDTF">2015-06-04T12:42:00Z</dcterms:created>
  <dcterms:modified xsi:type="dcterms:W3CDTF">2015-07-10T12:01:00Z</dcterms:modified>
</cp:coreProperties>
</file>